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3DF82" w14:textId="77777777" w:rsidR="00255D08" w:rsidRPr="0076538F" w:rsidRDefault="00607CAA" w:rsidP="0076538F">
      <w:pPr>
        <w:spacing w:line="560" w:lineRule="exact"/>
        <w:jc w:val="center"/>
        <w:rPr>
          <w:rFonts w:ascii="方正小标宋简体" w:eastAsia="方正小标宋简体" w:hAnsi="宋体" w:hint="eastAsia"/>
          <w:bCs/>
          <w:sz w:val="36"/>
          <w:szCs w:val="28"/>
        </w:rPr>
      </w:pPr>
      <w:r w:rsidRPr="0076538F">
        <w:rPr>
          <w:rFonts w:ascii="方正小标宋简体" w:eastAsia="方正小标宋简体" w:hAnsi="宋体" w:hint="eastAsia"/>
          <w:bCs/>
          <w:sz w:val="36"/>
          <w:szCs w:val="28"/>
        </w:rPr>
        <w:t>对话无界——</w:t>
      </w:r>
      <w:proofErr w:type="gramStart"/>
      <w:r w:rsidRPr="0076538F">
        <w:rPr>
          <w:rFonts w:ascii="方正小标宋简体" w:eastAsia="方正小标宋简体" w:hAnsi="宋体" w:hint="eastAsia"/>
          <w:bCs/>
          <w:sz w:val="36"/>
          <w:szCs w:val="28"/>
        </w:rPr>
        <w:t>多语桥连接</w:t>
      </w:r>
      <w:proofErr w:type="gramEnd"/>
      <w:r w:rsidRPr="0076538F">
        <w:rPr>
          <w:rFonts w:ascii="方正小标宋简体" w:eastAsia="方正小标宋简体" w:hAnsi="宋体" w:hint="eastAsia"/>
          <w:bCs/>
          <w:sz w:val="36"/>
          <w:szCs w:val="28"/>
        </w:rPr>
        <w:t>世界心</w:t>
      </w:r>
    </w:p>
    <w:p w14:paraId="685B1FD8" w14:textId="77777777" w:rsidR="0076538F" w:rsidRPr="0076538F" w:rsidRDefault="0076538F" w:rsidP="0076538F">
      <w:pPr>
        <w:spacing w:line="560" w:lineRule="exact"/>
        <w:ind w:firstLineChars="200" w:firstLine="560"/>
        <w:jc w:val="center"/>
        <w:rPr>
          <w:rFonts w:ascii="楷体_GB2312" w:eastAsia="楷体_GB2312" w:hAnsi="宋体" w:cs="宋体" w:hint="eastAsia"/>
          <w:sz w:val="28"/>
          <w:szCs w:val="28"/>
        </w:rPr>
      </w:pPr>
      <w:r w:rsidRPr="0076538F">
        <w:rPr>
          <w:rFonts w:ascii="楷体_GB2312" w:eastAsia="楷体_GB2312" w:hAnsi="宋体" w:cs="宋体" w:hint="eastAsia"/>
          <w:sz w:val="28"/>
          <w:szCs w:val="28"/>
        </w:rPr>
        <w:t>李笑川（首都师范大学外国语学院辅导员）</w:t>
      </w:r>
    </w:p>
    <w:p w14:paraId="7FC555F3" w14:textId="0AE18FB1" w:rsidR="0076538F" w:rsidRPr="0076538F" w:rsidRDefault="0076538F" w:rsidP="0076538F">
      <w:pPr>
        <w:spacing w:line="560" w:lineRule="exact"/>
        <w:ind w:firstLineChars="200" w:firstLine="560"/>
        <w:jc w:val="center"/>
        <w:rPr>
          <w:rFonts w:ascii="楷体_GB2312" w:eastAsia="楷体_GB2312" w:hAnsi="宋体" w:cs="宋体" w:hint="eastAsia"/>
          <w:sz w:val="28"/>
          <w:szCs w:val="28"/>
        </w:rPr>
      </w:pPr>
      <w:r w:rsidRPr="0076538F">
        <w:rPr>
          <w:rFonts w:ascii="楷体_GB2312" w:eastAsia="楷体_GB2312" w:hAnsi="宋体" w:cs="宋体" w:hint="eastAsia"/>
          <w:sz w:val="28"/>
          <w:szCs w:val="28"/>
        </w:rPr>
        <w:t>罗怡安、黄睿婕、张鑫然、陈新宇、贾惟琳、隋丰蔚、杨梦琳、朱妍茜、吴晨（首都师范大学外国语学院学生）</w:t>
      </w:r>
    </w:p>
    <w:p w14:paraId="76AE82C5" w14:textId="4579B765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bookmarkStart w:id="0" w:name="_GoBack"/>
      <w:bookmarkEnd w:id="0"/>
      <w:r w:rsidRPr="0076538F">
        <w:rPr>
          <w:rFonts w:ascii="仿宋_GB2312" w:eastAsia="仿宋_GB2312" w:hAnsi="宋体" w:cs="宋体" w:hint="eastAsia"/>
          <w:sz w:val="28"/>
          <w:szCs w:val="28"/>
        </w:rPr>
        <w:t>文化，于历史长河中熠熠生辉，在当今世界亦彰显出其无可替代的价值与深远影响力。它宛如一条坚韧的纽带，紧密联结着不同地域与民族，既是我们跨越国界、与世界深度交融对话的通用语言，更是我们在多元文化浪潮中锚定自身、塑造独特自我认同的核心密码与精神归依。当全球化浪潮以排山倒海之势席卷而来，我们仿若置身于文化的十字街头，此时，坚守文化根基犹如稳固参天大树之深根，使其于风雨飘摇中屹立不倒；而开放包容之心境则似张开双臂迎接八面来风，积极汲取其他优秀文明的精华养分，恰似蜜蜂采蜜，只为酿造多元共生、繁花似锦的文明盛景，共筑一个</w:t>
      </w:r>
      <w:r w:rsidRPr="0076538F">
        <w:rPr>
          <w:rFonts w:ascii="仿宋_GB2312" w:eastAsia="仿宋_GB2312" w:hAnsi="宋体" w:cs="宋体" w:hint="eastAsia"/>
          <w:sz w:val="28"/>
          <w:szCs w:val="28"/>
        </w:rPr>
        <w:t>美美与共、和</w:t>
      </w:r>
      <w:proofErr w:type="gramStart"/>
      <w:r w:rsidRPr="0076538F">
        <w:rPr>
          <w:rFonts w:ascii="仿宋_GB2312" w:eastAsia="仿宋_GB2312" w:hAnsi="宋体" w:cs="宋体" w:hint="eastAsia"/>
          <w:sz w:val="28"/>
          <w:szCs w:val="28"/>
        </w:rPr>
        <w:t>而</w:t>
      </w:r>
      <w:proofErr w:type="gramEnd"/>
      <w:r w:rsidRPr="0076538F">
        <w:rPr>
          <w:rFonts w:ascii="仿宋_GB2312" w:eastAsia="仿宋_GB2312" w:hAnsi="宋体" w:cs="宋体" w:hint="eastAsia"/>
          <w:sz w:val="28"/>
          <w:szCs w:val="28"/>
        </w:rPr>
        <w:t>不同的璀璨未来。</w:t>
      </w:r>
    </w:p>
    <w:p w14:paraId="783B1279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正如习近平总书记所言，“文化自信是更基础、更广泛、更深厚的自信。”对话，不仅是声音的交流，更是心灵的触碰和文化的交融。在每一次的相遇、别离、传承和创新中，我们都在与世界对话，与文明共舞，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践行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习近平文化思想所倡导的文化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交流互鉴理念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，为推动人类文化的繁荣发展贡献力量。同学们，如果时光可以倒流，跨越国界之限，轻轻铺开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一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笺信纸，你又想与谁对话？</w:t>
      </w:r>
    </w:p>
    <w:p w14:paraId="65AB411E" w14:textId="77777777" w:rsidR="00255D08" w:rsidRPr="0076538F" w:rsidRDefault="00255D08" w:rsidP="0076538F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37BCAF75" w14:textId="77777777" w:rsidR="00255D08" w:rsidRPr="0076538F" w:rsidRDefault="00607CAA" w:rsidP="0076538F">
      <w:pPr>
        <w:spacing w:line="560" w:lineRule="exact"/>
        <w:rPr>
          <w:rFonts w:ascii="仿宋_GB2312" w:eastAsia="仿宋_GB2312" w:hAnsi="宋体" w:hint="eastAsia"/>
          <w:b/>
          <w:bCs/>
          <w:sz w:val="28"/>
          <w:szCs w:val="28"/>
        </w:rPr>
      </w:pP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哲学的对话</w:t>
      </w: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：</w:t>
      </w:r>
    </w:p>
    <w:p w14:paraId="0B4E29F3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我想对话卡尔·马克思先生。</w:t>
      </w:r>
    </w:p>
    <w:p w14:paraId="022D5FFB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Sehr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geehrter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Herr Marx!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Ihr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dialektischer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Mater</w:t>
      </w:r>
      <w:r w:rsidRPr="0076538F">
        <w:rPr>
          <w:rFonts w:ascii="仿宋_GB2312" w:eastAsia="仿宋_GB2312" w:hAnsi="宋体" w:hint="eastAsia"/>
          <w:sz w:val="28"/>
          <w:szCs w:val="28"/>
        </w:rPr>
        <w:t>ialismus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 xml:space="preserve">und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historischer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Materialismus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sind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wie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Leuchtt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ü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rme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und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beleuchten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unsere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neue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Reise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der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Erforschung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mehrsprachiger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kultureller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Integration und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philosophischer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Spekulation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im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Zeitalter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der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Globalisierung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.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</w:t>
      </w:r>
      <w:r w:rsidRPr="0076538F">
        <w:rPr>
          <w:rFonts w:ascii="仿宋_GB2312" w:eastAsia="仿宋_GB2312" w:hAnsi="宋体" w:hint="eastAsia"/>
          <w:sz w:val="28"/>
          <w:szCs w:val="28"/>
        </w:rPr>
        <w:t>ö</w:t>
      </w:r>
      <w:r w:rsidRPr="0076538F">
        <w:rPr>
          <w:rFonts w:ascii="仿宋_GB2312" w:eastAsia="仿宋_GB2312" w:hAnsi="宋体" w:hint="eastAsia"/>
          <w:sz w:val="28"/>
          <w:szCs w:val="28"/>
        </w:rPr>
        <w:t>ge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unsere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mehrsprachige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Br</w:t>
      </w:r>
      <w:r w:rsidRPr="0076538F">
        <w:rPr>
          <w:rFonts w:ascii="仿宋_GB2312" w:eastAsia="仿宋_GB2312" w:hAnsi="宋体" w:hint="eastAsia"/>
          <w:sz w:val="28"/>
          <w:szCs w:val="28"/>
        </w:rPr>
        <w:t>ü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cke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nicht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nur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die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Herzen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der Welt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verbinden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,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sondern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auch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Ihre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Gedanken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im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Austausch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verschiedener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Kulturen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strahlen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lassen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.</w:t>
      </w:r>
    </w:p>
    <w:p w14:paraId="016DFD10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我们能看到多远的过去，就能看到多远的未来。哲学的对话，犹如思想星辰交辉碰撞，穿梭古今中外，照亮智慧宇宙的深邃光芒。在这样的光辉中，我们可以看到人类文明的进步轨迹，也能感受到不同文化之间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交流互鉴的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力量。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我想吟一首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诗，看诸子激辩，智慧之火燎原，百家竞艳，春色满园关不住；我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想语一段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华章，看中西</w:t>
      </w:r>
      <w:r w:rsidRPr="0076538F">
        <w:rPr>
          <w:rFonts w:ascii="仿宋_GB2312" w:eastAsia="仿宋_GB2312" w:hAnsi="宋体" w:hint="eastAsia"/>
          <w:sz w:val="28"/>
          <w:szCs w:val="28"/>
        </w:rPr>
        <w:t>哲思交响，黑格尔之辩证深邃如海，罗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素自由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之光熠熠闪耀；西方哲学家们的理论，如同夜空中的繁星，各有其独特光芒。黑格尔的辩证法揭示了事物发展的内在规律，而罗素对自由和平等的追求，则为现代社会提供了重要的价值导向。东西方哲学的交融，恰似一场跨越时空的音乐会，和谐而又充满张力，共同奏响了人类智慧的乐章。我想填词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一阕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，看历史长河奔腾不息，文艺复兴波澜壮阔，启蒙曙光划破长夜；我想高歌一曲，看马克思主义中国化辉煌篇章，理论与实践和谐共鸣，民族复兴之梦翱翔天际。马克思的理论，以其科学性和革命性，成为指导中国人民争取民族独立</w:t>
      </w:r>
      <w:r w:rsidRPr="0076538F">
        <w:rPr>
          <w:rFonts w:ascii="仿宋_GB2312" w:eastAsia="仿宋_GB2312" w:hAnsi="宋体" w:hint="eastAsia"/>
          <w:sz w:val="28"/>
          <w:szCs w:val="28"/>
        </w:rPr>
        <w:t>和人民解放的强大思想武器。在中国共产党的领导下，马克思主义与中国具体实际相结合，形成了具有中国特色的社会主义理论体系。这一理论体系不仅推动了中国的现代化进程，也为全球治理提供了中国方案。正如总书记所言：“中国共产党为什么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能，中国特色社会主义为什么好，归根到底是因为马克思主义行！”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Die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zeile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"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marxismus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"</w:t>
      </w:r>
      <w:r w:rsidRPr="0076538F">
        <w:rPr>
          <w:rFonts w:ascii="仿宋_GB2312" w:eastAsia="仿宋_GB2312" w:hAnsi="宋体" w:hint="eastAsia"/>
          <w:sz w:val="28"/>
          <w:szCs w:val="28"/>
        </w:rPr>
        <w:t>！</w:t>
      </w:r>
    </w:p>
    <w:p w14:paraId="5A7F6802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在我看来，哲学的对话是让我们懂得：站在中国悠久文化的滔滔江河之畔，我们不仅是守望者，更是探索者。</w:t>
      </w:r>
    </w:p>
    <w:p w14:paraId="5A030F53" w14:textId="77777777" w:rsidR="00255D08" w:rsidRPr="0076538F" w:rsidRDefault="00255D08" w:rsidP="0076538F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699A34B6" w14:textId="77777777" w:rsidR="00255D08" w:rsidRPr="0076538F" w:rsidRDefault="00607CAA" w:rsidP="0076538F">
      <w:pPr>
        <w:spacing w:line="560" w:lineRule="exact"/>
        <w:rPr>
          <w:rFonts w:ascii="仿宋_GB2312" w:eastAsia="仿宋_GB2312" w:hAnsi="宋体" w:hint="eastAsia"/>
          <w:b/>
          <w:bCs/>
          <w:sz w:val="28"/>
          <w:szCs w:val="28"/>
        </w:rPr>
      </w:pP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饮食的对话</w:t>
      </w: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：</w:t>
      </w:r>
    </w:p>
    <w:p w14:paraId="08AC65F2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我想对话胡安·罗卡先生。</w:t>
      </w:r>
    </w:p>
    <w:p w14:paraId="39D266AC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 xml:space="preserve">Su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pasi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ó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n y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su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incansab</w:t>
      </w:r>
      <w:r w:rsidRPr="0076538F">
        <w:rPr>
          <w:rFonts w:ascii="仿宋_GB2312" w:eastAsia="仿宋_GB2312" w:hAnsi="宋体" w:hint="eastAsia"/>
          <w:sz w:val="28"/>
          <w:szCs w:val="28"/>
        </w:rPr>
        <w:t>le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b</w:t>
      </w:r>
      <w:r w:rsidRPr="0076538F">
        <w:rPr>
          <w:rFonts w:ascii="仿宋_GB2312" w:eastAsia="仿宋_GB2312" w:hAnsi="宋体" w:hint="eastAsia"/>
          <w:sz w:val="28"/>
          <w:szCs w:val="28"/>
        </w:rPr>
        <w:t>ú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squeda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la comida china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han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a</w:t>
      </w:r>
      <w:r w:rsidRPr="0076538F">
        <w:rPr>
          <w:rFonts w:ascii="仿宋_GB2312" w:eastAsia="仿宋_GB2312" w:hAnsi="宋体" w:hint="eastAsia"/>
          <w:sz w:val="28"/>
          <w:szCs w:val="28"/>
        </w:rPr>
        <w:t>ñ</w:t>
      </w:r>
      <w:r w:rsidRPr="0076538F">
        <w:rPr>
          <w:rFonts w:ascii="仿宋_GB2312" w:eastAsia="仿宋_GB2312" w:hAnsi="宋体" w:hint="eastAsia"/>
          <w:sz w:val="28"/>
          <w:szCs w:val="28"/>
        </w:rPr>
        <w:t>adido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nuevos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sabores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a las mesas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tanto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China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como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Espa</w:t>
      </w:r>
      <w:r w:rsidRPr="0076538F">
        <w:rPr>
          <w:rFonts w:ascii="仿宋_GB2312" w:eastAsia="仿宋_GB2312" w:hAnsi="宋体" w:hint="eastAsia"/>
          <w:sz w:val="28"/>
          <w:szCs w:val="28"/>
        </w:rPr>
        <w:t>ñ</w:t>
      </w:r>
      <w:r w:rsidRPr="0076538F">
        <w:rPr>
          <w:rFonts w:ascii="仿宋_GB2312" w:eastAsia="仿宋_GB2312" w:hAnsi="宋体" w:hint="eastAsia"/>
          <w:sz w:val="28"/>
          <w:szCs w:val="28"/>
        </w:rPr>
        <w:t>a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, y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han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erigido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un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puente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intercambio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entre las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civilizaciones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china y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espa</w:t>
      </w:r>
      <w:r w:rsidRPr="0076538F">
        <w:rPr>
          <w:rFonts w:ascii="仿宋_GB2312" w:eastAsia="仿宋_GB2312" w:hAnsi="宋体" w:hint="eastAsia"/>
          <w:sz w:val="28"/>
          <w:szCs w:val="28"/>
        </w:rPr>
        <w:t>ñ</w:t>
      </w:r>
      <w:r w:rsidRPr="0076538F">
        <w:rPr>
          <w:rFonts w:ascii="仿宋_GB2312" w:eastAsia="仿宋_GB2312" w:hAnsi="宋体" w:hint="eastAsia"/>
          <w:sz w:val="28"/>
          <w:szCs w:val="28"/>
        </w:rPr>
        <w:t>ola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. 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Esperamos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seguir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siendo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testigos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su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maravilloso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di</w:t>
      </w:r>
      <w:r w:rsidRPr="0076538F">
        <w:rPr>
          <w:rFonts w:ascii="仿宋_GB2312" w:eastAsia="仿宋_GB2312" w:hAnsi="宋体" w:hint="eastAsia"/>
          <w:sz w:val="28"/>
          <w:szCs w:val="28"/>
        </w:rPr>
        <w:t>á</w:t>
      </w:r>
      <w:r w:rsidRPr="0076538F">
        <w:rPr>
          <w:rFonts w:ascii="仿宋_GB2312" w:eastAsia="仿宋_GB2312" w:hAnsi="宋体" w:hint="eastAsia"/>
          <w:sz w:val="28"/>
          <w:szCs w:val="28"/>
        </w:rPr>
        <w:t>logo con la comida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china y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crear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juntos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profundas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amistades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entre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todos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los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pueblos del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mundo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.</w:t>
      </w:r>
    </w:p>
    <w:p w14:paraId="20C7997A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食舞风华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，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味醉东西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。饮食的对话，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若味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蕾之翼翩跹，游历四海，领略世间风味之浩瀚斑斓。东方之韵，源自华夏千年的烟火气息。一壶清茶，淡香袅袅，不仅滋养了东方人的心田，也远赴重洋，与西班牙的热情相拥。秦汉海上丝路启航，中国的茶香飘扬四海，让世界在舌尖上感受到来自华夏的悠悠古风。茶，不仅是饮品，更是文化符号，它见证了中外文化交流的历史，也连接了不同民族的情感纽带。从</w:t>
      </w:r>
      <w:r w:rsidRPr="0076538F">
        <w:rPr>
          <w:rFonts w:ascii="仿宋_GB2312" w:eastAsia="仿宋_GB2312" w:hAnsi="宋体" w:hint="eastAsia"/>
          <w:sz w:val="28"/>
          <w:szCs w:val="28"/>
        </w:rPr>
        <w:t>唐宋时期的茶道艺术到明清时期的茶馆文化，茶在中国人心中占据着不可替代的地位。今天，随着数字丝路的倡议，中国茶文化再次焕发新生，走进更多国家的家庭和餐桌，成为全球共享的文化财富。西方之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魅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，则源自阳光与海洋。一道道海鲜饭，色彩斑斓，鲜美诱人，如同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热情奔放的弗拉明戈舞步，直接且热烈。西班牙的海鲜饭是地中海饮食文化的代表，融合了丰富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的食材和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独特的烹饪技巧，每一粒米都饱含着大海的馈赠。这道菜不仅体现了西班牙人民对生活的热爱，也展现了他们开放包容的文化精神。在数字丝路倡议下，中西大厨以匠心独运，将地中海的丰饶馈赠与古老</w:t>
      </w:r>
      <w:r w:rsidRPr="0076538F">
        <w:rPr>
          <w:rFonts w:ascii="仿宋_GB2312" w:eastAsia="仿宋_GB2312" w:hAnsi="宋体" w:hint="eastAsia"/>
          <w:sz w:val="28"/>
          <w:szCs w:val="28"/>
        </w:rPr>
        <w:t>的东方文明巧妙融合，创新出令人难以忘怀的美味佳肴。习近平总书记强调</w:t>
      </w:r>
      <w:r w:rsidRPr="0076538F">
        <w:rPr>
          <w:rFonts w:ascii="仿宋_GB2312" w:eastAsia="仿宋_GB2312" w:hAnsi="宋体" w:hint="eastAsia"/>
          <w:sz w:val="28"/>
          <w:szCs w:val="28"/>
        </w:rPr>
        <w:t>:</w:t>
      </w:r>
      <w:r w:rsidRPr="0076538F">
        <w:rPr>
          <w:rFonts w:ascii="仿宋_GB2312" w:eastAsia="仿宋_GB2312" w:hAnsi="宋体" w:hint="eastAsia"/>
          <w:sz w:val="28"/>
          <w:szCs w:val="28"/>
        </w:rPr>
        <w:t>“人民性是马克思主义的本质属性。我国哲学社会科学要有所作为，就必须坚持以人民为中心的研究导向。”在饮食文化的传承与创新中，我们始终坚持服务人民、满足人民文化需求的初心，让每一道美食都承载着深厚的人民情怀和文化底蕴。从古老的丝绸之路到现代的文化交融，中外饮食上的对话从未停歇。在中意建立全面战略伙伴关系</w:t>
      </w:r>
      <w:r w:rsidRPr="0076538F">
        <w:rPr>
          <w:rFonts w:ascii="仿宋_GB2312" w:eastAsia="仿宋_GB2312" w:hAnsi="宋体" w:hint="eastAsia"/>
          <w:sz w:val="28"/>
          <w:szCs w:val="28"/>
        </w:rPr>
        <w:t>20</w:t>
      </w:r>
      <w:r w:rsidRPr="0076538F">
        <w:rPr>
          <w:rFonts w:ascii="仿宋_GB2312" w:eastAsia="仿宋_GB2312" w:hAnsi="宋体" w:hint="eastAsia"/>
          <w:sz w:val="28"/>
          <w:szCs w:val="28"/>
        </w:rPr>
        <w:t>周年之际，我们欣喜地看到，越来越多的外国美食远道而来，在中华餐绽放异彩</w:t>
      </w:r>
      <w:r w:rsidRPr="0076538F">
        <w:rPr>
          <w:rFonts w:ascii="仿宋_GB2312" w:eastAsia="仿宋_GB2312" w:hAnsi="宋体" w:hint="eastAsia"/>
          <w:sz w:val="28"/>
          <w:szCs w:val="28"/>
        </w:rPr>
        <w:t>;</w:t>
      </w:r>
      <w:r w:rsidRPr="0076538F">
        <w:rPr>
          <w:rFonts w:ascii="仿宋_GB2312" w:eastAsia="仿宋_GB2312" w:hAnsi="宋体" w:hint="eastAsia"/>
          <w:sz w:val="28"/>
          <w:szCs w:val="28"/>
        </w:rPr>
        <w:t>同时中国美食也在走向世界，以其独特魅力征服了世界各地的食客。这是一场</w:t>
      </w:r>
      <w:r w:rsidRPr="0076538F">
        <w:rPr>
          <w:rFonts w:ascii="仿宋_GB2312" w:eastAsia="仿宋_GB2312" w:hAnsi="宋体" w:hint="eastAsia"/>
          <w:sz w:val="28"/>
          <w:szCs w:val="28"/>
        </w:rPr>
        <w:t>中外间的美食对话，也是古今对话的延续与升华。</w:t>
      </w:r>
    </w:p>
    <w:p w14:paraId="7EAFA24A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在我看来，饮食的对话凝聚着不同民族深厚的文化底蕴和民族风情。一场味蕾的外交盛宴，架起了两国民众沟通的桥梁。</w:t>
      </w:r>
    </w:p>
    <w:p w14:paraId="548F83FC" w14:textId="77777777" w:rsidR="00255D08" w:rsidRPr="0076538F" w:rsidRDefault="00255D08" w:rsidP="0076538F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00F0F1A2" w14:textId="77777777" w:rsidR="00255D08" w:rsidRPr="0076538F" w:rsidRDefault="00607CAA" w:rsidP="0076538F">
      <w:pPr>
        <w:spacing w:line="560" w:lineRule="exact"/>
        <w:rPr>
          <w:rFonts w:ascii="仿宋_GB2312" w:eastAsia="仿宋_GB2312" w:hAnsi="宋体" w:hint="eastAsia"/>
          <w:b/>
          <w:bCs/>
          <w:sz w:val="28"/>
          <w:szCs w:val="28"/>
        </w:rPr>
      </w:pP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体育的对话</w:t>
      </w: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：</w:t>
      </w:r>
    </w:p>
    <w:p w14:paraId="35CFBB3B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我想对话倪夏莲女士。</w:t>
      </w:r>
    </w:p>
    <w:p w14:paraId="2D51B4BD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“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倪夏莲女士您好！作为连接中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卢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两国的友好使者，您不仅为两国之间的友谊与合作架起了桥梁，更用您的实际行动诠释了“乒乓外交”的深刻内涵。感谢您用小球连接大梦，让中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卢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两国友谊在体育赛场上绽放光彩</w:t>
      </w:r>
      <w:r w:rsidRPr="0076538F">
        <w:rPr>
          <w:rFonts w:ascii="仿宋_GB2312" w:eastAsia="仿宋_GB2312" w:hAnsi="宋体" w:hint="eastAsia"/>
          <w:sz w:val="28"/>
          <w:szCs w:val="28"/>
        </w:rPr>
        <w:t>!</w:t>
      </w:r>
      <w:r w:rsidRPr="0076538F">
        <w:rPr>
          <w:rFonts w:ascii="仿宋_GB2312" w:eastAsia="仿宋_GB2312" w:hAnsi="宋体" w:hint="eastAsia"/>
          <w:sz w:val="28"/>
          <w:szCs w:val="28"/>
        </w:rPr>
        <w:t>”</w:t>
      </w:r>
    </w:p>
    <w:p w14:paraId="77EE0558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小球虽小，却拥有推动世界巨轮滚滚向前的力量。尼山论坛开幕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式上，国际奥委会主席巴赫提出，体育正通过相互尊重的交流对话来加深世界文</w:t>
      </w:r>
      <w:r w:rsidRPr="0076538F">
        <w:rPr>
          <w:rFonts w:ascii="仿宋_GB2312" w:eastAsia="仿宋_GB2312" w:hAnsi="宋体" w:hint="eastAsia"/>
          <w:sz w:val="28"/>
          <w:szCs w:val="28"/>
        </w:rPr>
        <w:t>明之间的理解。体育的对话，恰如奥林匹斯之火跃动，超越国界，连接着每一个角落的心。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2008 </w:t>
      </w:r>
      <w:r w:rsidRPr="0076538F">
        <w:rPr>
          <w:rFonts w:ascii="仿宋_GB2312" w:eastAsia="仿宋_GB2312" w:hAnsi="宋体" w:hint="eastAsia"/>
          <w:sz w:val="28"/>
          <w:szCs w:val="28"/>
        </w:rPr>
        <w:t>年，北京奥运会开幕式以“同一个世界，同一个梦想”为主题，通过精彩的文艺表演，向世界展示了中国悠久的历史文化和现代文明成果。通过北京奥运会，我们在奥林匹克和中国文化之间找到了更多的共鸣。中国文化在“和谐社会”的理念上，与奥林匹克运动“促进世界和平”契合；中国文化提倡的“诚信为本”与奥林匹克的“公平竞争”相近；中国文化强调“自强不息”与奥林匹克运动的“更快更高更强”相吻合。和平、友谊、团结、进步、公平的理念，是全人类共同追</w:t>
      </w:r>
      <w:r w:rsidRPr="0076538F">
        <w:rPr>
          <w:rFonts w:ascii="仿宋_GB2312" w:eastAsia="仿宋_GB2312" w:hAnsi="宋体" w:hint="eastAsia"/>
          <w:sz w:val="28"/>
          <w:szCs w:val="28"/>
        </w:rPr>
        <w:t>求的理想。五环旗下汇聚了五洲宾朋，中国气质与奥林匹克交相辉映，共同诠释了人类团结与梦想的力量。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2022 </w:t>
      </w:r>
      <w:r w:rsidRPr="0076538F">
        <w:rPr>
          <w:rFonts w:ascii="仿宋_GB2312" w:eastAsia="仿宋_GB2312" w:hAnsi="宋体" w:hint="eastAsia"/>
          <w:sz w:val="28"/>
          <w:szCs w:val="28"/>
        </w:rPr>
        <w:t>年，面对百年变局和世纪疫情交织的复杂形势，中国以卓绝努力为世界奉献了冬奥会、冬残奥会两场精彩纷呈的体育盛会</w:t>
      </w:r>
      <w:r w:rsidRPr="0076538F">
        <w:rPr>
          <w:rFonts w:ascii="仿宋_GB2312" w:eastAsia="仿宋_GB2312" w:hAnsi="宋体" w:hint="eastAsia"/>
          <w:sz w:val="28"/>
          <w:szCs w:val="28"/>
        </w:rPr>
        <w:t>，</w:t>
      </w:r>
      <w:r w:rsidRPr="0076538F">
        <w:rPr>
          <w:rFonts w:ascii="仿宋_GB2312" w:eastAsia="仿宋_GB2312" w:hAnsi="宋体" w:hint="eastAsia"/>
          <w:sz w:val="28"/>
          <w:szCs w:val="28"/>
        </w:rPr>
        <w:t>北京冬奥会奏响了团结、友谊、进步的乐章，在“一起向未来”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的愿景中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，中国以坚定的文化自信，架起同世界各国文明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交流互鉴的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桥梁，成为了人类命运共同体理念运用在国际体育领域上的一次生动实践。今年，恰逢中法建交</w:t>
      </w:r>
      <w:r w:rsidRPr="0076538F">
        <w:rPr>
          <w:rFonts w:ascii="仿宋_GB2312" w:eastAsia="仿宋_GB2312" w:hAnsi="宋体" w:hint="eastAsia"/>
          <w:sz w:val="28"/>
          <w:szCs w:val="28"/>
        </w:rPr>
        <w:t>60</w:t>
      </w:r>
      <w:r w:rsidRPr="0076538F">
        <w:rPr>
          <w:rFonts w:ascii="仿宋_GB2312" w:eastAsia="仿宋_GB2312" w:hAnsi="宋体" w:hint="eastAsia"/>
          <w:sz w:val="28"/>
          <w:szCs w:val="28"/>
        </w:rPr>
        <w:t>周年，第</w:t>
      </w:r>
      <w:r w:rsidRPr="0076538F">
        <w:rPr>
          <w:rFonts w:ascii="仿宋_GB2312" w:eastAsia="仿宋_GB2312" w:hAnsi="宋体" w:hint="eastAsia"/>
          <w:sz w:val="28"/>
          <w:szCs w:val="28"/>
        </w:rPr>
        <w:t>33</w:t>
      </w:r>
      <w:r w:rsidRPr="0076538F">
        <w:rPr>
          <w:rFonts w:ascii="仿宋_GB2312" w:eastAsia="仿宋_GB2312" w:hAnsi="宋体" w:hint="eastAsia"/>
          <w:sz w:val="28"/>
          <w:szCs w:val="28"/>
        </w:rPr>
        <w:t>届夏季奥运会成为了两国深厚友谊的亮丽注脚。法国不仅是第一个与新中国正式建交的西方大国，也是与中国保持最频密体育交流的西方国家之一。从“双奥之城”北京到“光之城”巴黎，体育的火炬跨越时空，传递“更快、更高、更强——更团结”的精神，这不仅体现了两座城市对奥林匹克梦想的共同追求、对体育促团结促发展的共</w:t>
      </w:r>
      <w:r w:rsidRPr="0076538F">
        <w:rPr>
          <w:rFonts w:ascii="仿宋_GB2312" w:eastAsia="仿宋_GB2312" w:hAnsi="宋体" w:hint="eastAsia"/>
          <w:sz w:val="28"/>
          <w:szCs w:val="28"/>
        </w:rPr>
        <w:t>同理念，更是中法两国在人文交往上“双向奔赴”的生动写照。</w:t>
      </w:r>
      <w:r w:rsidRPr="0076538F">
        <w:rPr>
          <w:rFonts w:ascii="仿宋_GB2312" w:eastAsia="仿宋_GB2312" w:hAnsi="宋体" w:cs="宋体" w:hint="eastAsia"/>
          <w:color w:val="333333"/>
          <w:sz w:val="28"/>
          <w:szCs w:val="28"/>
          <w:shd w:val="clear" w:color="auto" w:fill="FFFFFF"/>
        </w:rPr>
        <w:t>正如国际奥委会主席巴赫所言：“奥运会总是搭建沟通的桥梁，绝不会筑起一道道高墙。奥运会让我们保</w:t>
      </w:r>
      <w:r w:rsidRPr="0076538F">
        <w:rPr>
          <w:rFonts w:ascii="仿宋_GB2312" w:eastAsia="仿宋_GB2312" w:hAnsi="宋体" w:cs="宋体" w:hint="eastAsia"/>
          <w:color w:val="333333"/>
          <w:sz w:val="28"/>
          <w:szCs w:val="28"/>
          <w:shd w:val="clear" w:color="auto" w:fill="FFFFFF"/>
        </w:rPr>
        <w:lastRenderedPageBreak/>
        <w:t>留多样性的同时，把我们团结在一起。”团结合作、命运与共，这是奥林匹克精神的体现，也是构建人类命运共同体的美好初衷。</w:t>
      </w:r>
    </w:p>
    <w:p w14:paraId="73285D90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在我看来，体育的对话以尊重为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钥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，开启了文明之门，凝聚起全球心灵，让不同肤色、不同背景的人们紧紧相连，体现了体育文化超越国界的独特魅力。</w:t>
      </w:r>
    </w:p>
    <w:p w14:paraId="19507C2D" w14:textId="77777777" w:rsidR="00255D08" w:rsidRPr="0076538F" w:rsidRDefault="00255D08" w:rsidP="0076538F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61CA712C" w14:textId="77777777" w:rsidR="00255D08" w:rsidRPr="0076538F" w:rsidRDefault="00607CAA" w:rsidP="0076538F">
      <w:pPr>
        <w:spacing w:line="560" w:lineRule="exact"/>
        <w:rPr>
          <w:rFonts w:ascii="仿宋_GB2312" w:eastAsia="仿宋_GB2312" w:hAnsi="宋体" w:hint="eastAsia"/>
          <w:b/>
          <w:bCs/>
          <w:sz w:val="28"/>
          <w:szCs w:val="28"/>
        </w:rPr>
      </w:pP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文学的对话</w:t>
      </w: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：</w:t>
      </w:r>
    </w:p>
    <w:p w14:paraId="4D9EB6FE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我想对话李玉民先生。</w:t>
      </w:r>
    </w:p>
    <w:p w14:paraId="04AC5065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 xml:space="preserve">Bonjour, Monsieur Li </w:t>
      </w:r>
      <w:proofErr w:type="spellStart"/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Yumin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!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Vous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vou</w:t>
      </w:r>
      <w:r w:rsidRPr="0076538F">
        <w:rPr>
          <w:rFonts w:ascii="仿宋_GB2312" w:eastAsia="仿宋_GB2312" w:hAnsi="宋体" w:hint="eastAsia"/>
          <w:sz w:val="28"/>
          <w:szCs w:val="28"/>
        </w:rPr>
        <w:t>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consacrez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76538F">
        <w:rPr>
          <w:rFonts w:ascii="仿宋_GB2312" w:eastAsia="仿宋_GB2312" w:hAnsi="宋体" w:hint="eastAsia"/>
          <w:sz w:val="28"/>
          <w:szCs w:val="28"/>
        </w:rPr>
        <w:t>à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la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traduction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la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litt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rature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fran</w:t>
      </w:r>
      <w:r w:rsidRPr="0076538F">
        <w:rPr>
          <w:rFonts w:ascii="仿宋_GB2312" w:eastAsia="仿宋_GB2312" w:hAnsi="宋体" w:hint="eastAsia"/>
          <w:sz w:val="28"/>
          <w:szCs w:val="28"/>
        </w:rPr>
        <w:t>ç</w:t>
      </w:r>
      <w:r w:rsidRPr="0076538F">
        <w:rPr>
          <w:rFonts w:ascii="仿宋_GB2312" w:eastAsia="仿宋_GB2312" w:hAnsi="宋体" w:hint="eastAsia"/>
          <w:sz w:val="28"/>
          <w:szCs w:val="28"/>
        </w:rPr>
        <w:t>aise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depuis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plus de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quarante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ans.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Qu'il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s'agisse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romans, de pi</w:t>
      </w:r>
      <w:r w:rsidRPr="0076538F">
        <w:rPr>
          <w:rFonts w:ascii="仿宋_GB2312" w:eastAsia="仿宋_GB2312" w:hAnsi="宋体" w:hint="eastAsia"/>
          <w:sz w:val="28"/>
          <w:szCs w:val="28"/>
        </w:rPr>
        <w:t>è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ces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th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â</w:t>
      </w:r>
      <w:r w:rsidRPr="0076538F">
        <w:rPr>
          <w:rFonts w:ascii="仿宋_GB2312" w:eastAsia="仿宋_GB2312" w:hAnsi="宋体" w:hint="eastAsia"/>
          <w:sz w:val="28"/>
          <w:szCs w:val="28"/>
        </w:rPr>
        <w:t>tre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ou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po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è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mes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,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vos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traductions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sont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comme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des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ponts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qui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relient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les </w:t>
      </w:r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changes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culturels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entre la Chine et la France.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En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tant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q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ue </w:t>
      </w:r>
      <w:r w:rsidRPr="0076538F">
        <w:rPr>
          <w:rFonts w:ascii="仿宋_GB2312" w:eastAsia="仿宋_GB2312" w:hAnsi="宋体" w:hint="eastAsia"/>
          <w:sz w:val="28"/>
          <w:szCs w:val="28"/>
        </w:rPr>
        <w:t>«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passeur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de culture </w:t>
      </w:r>
      <w:r w:rsidRPr="0076538F">
        <w:rPr>
          <w:rFonts w:ascii="仿宋_GB2312" w:eastAsia="仿宋_GB2312" w:hAnsi="宋体" w:hint="eastAsia"/>
          <w:sz w:val="28"/>
          <w:szCs w:val="28"/>
        </w:rPr>
        <w:t>»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,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vous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nous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avez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aid</w:t>
      </w:r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s </w:t>
      </w:r>
      <w:r w:rsidRPr="0076538F">
        <w:rPr>
          <w:rFonts w:ascii="仿宋_GB2312" w:eastAsia="仿宋_GB2312" w:hAnsi="宋体" w:hint="eastAsia"/>
          <w:sz w:val="28"/>
          <w:szCs w:val="28"/>
        </w:rPr>
        <w:t>à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appr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cier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le monde riche et color</w:t>
      </w:r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de la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litt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é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rature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fran</w:t>
      </w:r>
      <w:r w:rsidRPr="0076538F">
        <w:rPr>
          <w:rFonts w:ascii="仿宋_GB2312" w:eastAsia="仿宋_GB2312" w:hAnsi="宋体" w:hint="eastAsia"/>
          <w:sz w:val="28"/>
          <w:szCs w:val="28"/>
        </w:rPr>
        <w:t>ç</w:t>
      </w:r>
      <w:r w:rsidRPr="0076538F">
        <w:rPr>
          <w:rFonts w:ascii="仿宋_GB2312" w:eastAsia="仿宋_GB2312" w:hAnsi="宋体" w:hint="eastAsia"/>
          <w:sz w:val="28"/>
          <w:szCs w:val="28"/>
        </w:rPr>
        <w:t>aise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et </w:t>
      </w:r>
      <w:r w:rsidRPr="0076538F">
        <w:rPr>
          <w:rFonts w:ascii="仿宋_GB2312" w:eastAsia="仿宋_GB2312" w:hAnsi="宋体" w:hint="eastAsia"/>
          <w:sz w:val="28"/>
          <w:szCs w:val="28"/>
        </w:rPr>
        <w:t>à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explorer la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brillante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et durable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civilisation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fran</w:t>
      </w:r>
      <w:r w:rsidRPr="0076538F">
        <w:rPr>
          <w:rFonts w:ascii="仿宋_GB2312" w:eastAsia="仿宋_GB2312" w:hAnsi="宋体" w:hint="eastAsia"/>
          <w:sz w:val="28"/>
          <w:szCs w:val="28"/>
        </w:rPr>
        <w:t>ç</w:t>
      </w:r>
      <w:r w:rsidRPr="0076538F">
        <w:rPr>
          <w:rFonts w:ascii="仿宋_GB2312" w:eastAsia="仿宋_GB2312" w:hAnsi="宋体" w:hint="eastAsia"/>
          <w:sz w:val="28"/>
          <w:szCs w:val="28"/>
        </w:rPr>
        <w:t>aise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>.</w:t>
      </w:r>
    </w:p>
    <w:p w14:paraId="26AC7070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文学之石，译者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琢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之，心光熠熠，跨域共鸣。文学的对话，以墨香为帆，心语为舵，共绘出灵魂共鸣的文化长卷。在首都师范大学外国语学院，汇聚了如李玉民、刘文飞等翻译巨匠，他</w:t>
      </w:r>
      <w:r w:rsidRPr="0076538F">
        <w:rPr>
          <w:rFonts w:ascii="仿宋_GB2312" w:eastAsia="仿宋_GB2312" w:hAnsi="宋体" w:hint="eastAsia"/>
          <w:sz w:val="28"/>
          <w:szCs w:val="28"/>
        </w:rPr>
        <w:t>们不仅是精通多语的语言大师，更是深谙文学精髓的使者。</w:t>
      </w:r>
      <w:r w:rsidRPr="0076538F">
        <w:rPr>
          <w:rFonts w:ascii="仿宋_GB2312" w:eastAsia="仿宋_GB2312" w:hAnsi="宋体" w:hint="eastAsia"/>
          <w:sz w:val="28"/>
          <w:szCs w:val="28"/>
        </w:rPr>
        <w:t>2024</w:t>
      </w:r>
      <w:r w:rsidRPr="0076538F">
        <w:rPr>
          <w:rFonts w:ascii="仿宋_GB2312" w:eastAsia="仿宋_GB2312" w:hAnsi="宋体" w:hint="eastAsia"/>
          <w:sz w:val="28"/>
          <w:szCs w:val="28"/>
        </w:rPr>
        <w:t>年，在中法建交</w:t>
      </w:r>
      <w:r w:rsidRPr="0076538F">
        <w:rPr>
          <w:rFonts w:ascii="仿宋_GB2312" w:eastAsia="仿宋_GB2312" w:hAnsi="宋体" w:hint="eastAsia"/>
          <w:sz w:val="28"/>
          <w:szCs w:val="28"/>
        </w:rPr>
        <w:t>60</w:t>
      </w:r>
      <w:r w:rsidRPr="0076538F">
        <w:rPr>
          <w:rFonts w:ascii="仿宋_GB2312" w:eastAsia="仿宋_GB2312" w:hAnsi="宋体" w:hint="eastAsia"/>
          <w:sz w:val="28"/>
          <w:szCs w:val="28"/>
        </w:rPr>
        <w:t>周年之际，国家主席习近平应邀出访法国，并将精选的十余本汉译法国文学名著作为国礼赠予法国总统马克龙，李玉民教授翻译的作品《三个火枪手》有幸成为赠书之一。李玉民老师，以法语为舟，将《巴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黎圣母院》《幽谷百合》等一一译介至中华大地</w:t>
      </w:r>
      <w:r w:rsidRPr="0076538F">
        <w:rPr>
          <w:rFonts w:ascii="仿宋_GB2312" w:eastAsia="仿宋_GB2312" w:hAnsi="宋体" w:hint="eastAsia"/>
          <w:sz w:val="28"/>
          <w:szCs w:val="28"/>
        </w:rPr>
        <w:t>，</w:t>
      </w:r>
      <w:r w:rsidRPr="0076538F">
        <w:rPr>
          <w:rFonts w:ascii="仿宋_GB2312" w:eastAsia="仿宋_GB2312" w:hAnsi="宋体" w:hint="eastAsia"/>
          <w:sz w:val="28"/>
          <w:szCs w:val="28"/>
        </w:rPr>
        <w:t>，每一页文字都蕴含着他对原著的深刻理解和细腻诠释。透过他的笔触，我们仿佛穿越时空的迷雾，置身于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 19 </w:t>
      </w:r>
      <w:r w:rsidRPr="0076538F">
        <w:rPr>
          <w:rFonts w:ascii="仿宋_GB2312" w:eastAsia="仿宋_GB2312" w:hAnsi="宋体" w:hint="eastAsia"/>
          <w:sz w:val="28"/>
          <w:szCs w:val="28"/>
        </w:rPr>
        <w:t>世纪的巴黎街头，亲身体验雨果笔下那动人心弦的爱与恨、美与丑的激烈碰撞；仿佛走进梅里美所描绘的充满异域风情的南</w:t>
      </w:r>
      <w:r w:rsidRPr="0076538F">
        <w:rPr>
          <w:rFonts w:ascii="仿宋_GB2312" w:eastAsia="仿宋_GB2312" w:hAnsi="宋体" w:hint="eastAsia"/>
          <w:sz w:val="28"/>
          <w:szCs w:val="28"/>
        </w:rPr>
        <w:t>方世界，领略那片土地上独特的浪漫与悲凉，感受着人性的复杂与纯真</w:t>
      </w:r>
      <w:r w:rsidRPr="0076538F">
        <w:rPr>
          <w:rFonts w:ascii="仿宋_GB2312" w:eastAsia="仿宋_GB2312" w:hAnsi="宋体" w:hint="eastAsia"/>
          <w:sz w:val="28"/>
          <w:szCs w:val="28"/>
        </w:rPr>
        <w:t>。李玉民老师的翻译作品，恰似一座横跨中法两国文化鸿沟的坚实桥梁，不仅极大地丰富了中国读者的精神世界，让我们得以在本土品尝到原汁原味的法国文学盛宴，更在中法文化交流的历史长河中，留下了浓墨重彩的一笔，促进了两国文化的深度交融与相互理解</w:t>
      </w:r>
      <w:r w:rsidRPr="0076538F">
        <w:rPr>
          <w:rFonts w:ascii="仿宋_GB2312" w:eastAsia="仿宋_GB2312" w:hAnsi="宋体" w:hint="eastAsia"/>
          <w:sz w:val="28"/>
          <w:szCs w:val="28"/>
        </w:rPr>
        <w:t>。而刘文飞教授，深耕俄国文学，将普希金的深情诗篇、《大尉的女儿》呈现于国人眼前，通过他的翻译，俄国文学中的浪漫主义情怀和深刻的社会批判得以跨越时空，在中国大地上传递开来</w:t>
      </w:r>
      <w:r w:rsidRPr="0076538F">
        <w:rPr>
          <w:rFonts w:ascii="仿宋_GB2312" w:eastAsia="仿宋_GB2312" w:hAnsi="宋体" w:hint="eastAsia"/>
          <w:sz w:val="28"/>
          <w:szCs w:val="28"/>
        </w:rPr>
        <w:t>，</w:t>
      </w:r>
      <w:r w:rsidRPr="0076538F">
        <w:rPr>
          <w:rFonts w:ascii="仿宋_GB2312" w:eastAsia="仿宋_GB2312" w:hAnsi="宋体" w:hint="eastAsia"/>
          <w:sz w:val="28"/>
          <w:szCs w:val="28"/>
        </w:rPr>
        <w:t>为中俄文化交流搭建了一座坚实的桥梁，促进了两国人</w:t>
      </w:r>
      <w:r w:rsidRPr="0076538F">
        <w:rPr>
          <w:rFonts w:ascii="仿宋_GB2312" w:eastAsia="仿宋_GB2312" w:hAnsi="宋体" w:hint="eastAsia"/>
          <w:sz w:val="28"/>
          <w:szCs w:val="28"/>
        </w:rPr>
        <w:t>民之间的心灵沟通，让两国人民的心灵得以在文学的殿堂中相遇、相知、相融。</w:t>
      </w:r>
    </w:p>
    <w:p w14:paraId="2716034F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在我看来，文学的对话，不仅触动了每个灵魂的柔软之处，更在中外文化的交流碰撞中，熔铸出一座座理解与尊重的桥梁。</w:t>
      </w:r>
    </w:p>
    <w:p w14:paraId="26FE93F3" w14:textId="77777777" w:rsidR="00255D08" w:rsidRPr="0076538F" w:rsidRDefault="00255D08" w:rsidP="0076538F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0143B6BD" w14:textId="77777777" w:rsidR="00255D08" w:rsidRPr="0076538F" w:rsidRDefault="00607CAA" w:rsidP="0076538F">
      <w:pPr>
        <w:spacing w:line="560" w:lineRule="exact"/>
        <w:rPr>
          <w:rFonts w:ascii="仿宋_GB2312" w:eastAsia="仿宋_GB2312" w:hAnsi="宋体" w:hint="eastAsia"/>
          <w:b/>
          <w:bCs/>
          <w:sz w:val="28"/>
          <w:szCs w:val="28"/>
        </w:rPr>
      </w:pP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教育的对话</w:t>
      </w:r>
      <w:r w:rsidRPr="0076538F">
        <w:rPr>
          <w:rFonts w:ascii="仿宋_GB2312" w:eastAsia="仿宋_GB2312" w:hAnsi="宋体" w:hint="eastAsia"/>
          <w:b/>
          <w:bCs/>
          <w:sz w:val="28"/>
          <w:szCs w:val="28"/>
        </w:rPr>
        <w:t>：</w:t>
      </w:r>
    </w:p>
    <w:p w14:paraId="5E074134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我想对话正在中国交流访学的同学。</w:t>
      </w:r>
    </w:p>
    <w:p w14:paraId="0079EEC6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 xml:space="preserve">Hello, my friend. I am delighted to learn that you 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have been immersed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 xml:space="preserve"> in multicultural experiences during your exchange </w:t>
      </w:r>
      <w:proofErr w:type="spellStart"/>
      <w:r w:rsidRPr="0076538F">
        <w:rPr>
          <w:rFonts w:ascii="仿宋_GB2312" w:eastAsia="仿宋_GB2312" w:hAnsi="宋体" w:hint="eastAsia"/>
          <w:sz w:val="28"/>
          <w:szCs w:val="28"/>
        </w:rPr>
        <w:t>programme</w:t>
      </w:r>
      <w:proofErr w:type="spellEnd"/>
      <w:r w:rsidRPr="0076538F">
        <w:rPr>
          <w:rFonts w:ascii="仿宋_GB2312" w:eastAsia="仿宋_GB2312" w:hAnsi="宋体" w:hint="eastAsia"/>
          <w:sz w:val="28"/>
          <w:szCs w:val="28"/>
        </w:rPr>
        <w:t xml:space="preserve"> in China. </w:t>
      </w:r>
      <w:r w:rsidRPr="0076538F">
        <w:rPr>
          <w:rFonts w:ascii="仿宋_GB2312" w:eastAsia="仿宋_GB2312" w:hAnsi="宋体" w:hint="eastAsia"/>
          <w:sz w:val="28"/>
          <w:szCs w:val="28"/>
        </w:rPr>
        <w:t xml:space="preserve">Your profound love for traditional Chinese culture, and your appreciation for cultural exchange, are palpable in every word of your letter. 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This emotion, like a burning flame, resonates with us and makes us proud of having such a broad and profound culture</w:t>
      </w:r>
      <w:r w:rsidRPr="0076538F">
        <w:rPr>
          <w:rFonts w:ascii="仿宋_GB2312" w:eastAsia="仿宋_GB2312" w:hAnsi="宋体" w:hint="eastAsia"/>
          <w:sz w:val="28"/>
          <w:szCs w:val="28"/>
        </w:rPr>
        <w:t>.</w:t>
      </w:r>
    </w:p>
    <w:p w14:paraId="41EEFC00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教育之河，无界而流。这是一条由智慧汇聚成的长河，它不受地域限制，流淌在时间的每一个角落，滋养着每一个渴望知识、追求理解的灵魂。教育的对话，是知识灯塔照亮求知路，培育文化使者，薪火相传，生生不息。回望五四风云，有志青年漂洋过海，赴法求索救亡图存之路</w:t>
      </w:r>
      <w:r w:rsidRPr="0076538F">
        <w:rPr>
          <w:rFonts w:ascii="仿宋_GB2312" w:eastAsia="仿宋_GB2312" w:hAnsi="宋体" w:hint="eastAsia"/>
          <w:sz w:val="28"/>
          <w:szCs w:val="28"/>
        </w:rPr>
        <w:t>，以开放的心态和坚定的步伐，探索世界，寻找变革的力量。</w:t>
      </w:r>
      <w:r w:rsidRPr="0076538F">
        <w:rPr>
          <w:rFonts w:ascii="仿宋_GB2312" w:eastAsia="仿宋_GB2312" w:hAnsi="宋体" w:hint="eastAsia"/>
          <w:sz w:val="28"/>
          <w:szCs w:val="28"/>
        </w:rPr>
        <w:t>如今，无论是远在他乡求学的莘莘学子，还是校园里热情洋溢的外国留学生，都在无声地诉说着一个事实：教育的交流正以前所未有的广度与深度，跨越国界，连接着每一个渴望知识、追求理解的灵魂。以首都师范大学与匈中双语学校合</w:t>
      </w:r>
      <w:r w:rsidRPr="0076538F">
        <w:rPr>
          <w:rFonts w:ascii="仿宋_GB2312" w:eastAsia="仿宋_GB2312" w:hAnsi="宋体" w:hint="eastAsia"/>
          <w:sz w:val="28"/>
          <w:szCs w:val="28"/>
        </w:rPr>
        <w:t>作共建的“独立孔子课堂”为例，孔子课堂正成为传播中华优秀文化的新窗口，向世界展露中华文化的瑰丽画卷，让千年文脉在新时代熠熠生辉。首都师范大学外国语学院，秉持‘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融汇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、融通、融洽’之院训，致力于培养具有国际视野和跨文化交流能力的人才。在这里，学子们化身语言的织梦者，在一个个中外合作教学项目中，编织出绚丽多彩的文化图景，让不同文化的声音得以相通，让各种思想在此碰撞交融。他们不仅是语言的学习者，更是文化的传承者和创新者；不仅是知识的接收者，更是智慧的创造者。学子们在一个个中外合作教学项目中，化身语言的织梦者，让不同</w:t>
      </w:r>
      <w:r w:rsidRPr="0076538F">
        <w:rPr>
          <w:rFonts w:ascii="仿宋_GB2312" w:eastAsia="仿宋_GB2312" w:hAnsi="宋体" w:hint="eastAsia"/>
          <w:sz w:val="28"/>
          <w:szCs w:val="28"/>
        </w:rPr>
        <w:t>文化的声音得以相通。</w:t>
      </w:r>
    </w:p>
    <w:p w14:paraId="3C2714C4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于我而言，教育的对话跨越了语言与地域的界限，让世界各地渴望求知的心灵在交流中绽放，共绘出一幅和谐共生的美好未来。</w:t>
      </w:r>
    </w:p>
    <w:p w14:paraId="68F5F649" w14:textId="77777777" w:rsidR="00255D08" w:rsidRPr="0076538F" w:rsidRDefault="00255D08" w:rsidP="0076538F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34098F14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当我们在这一封封信的结尾处静静伫立，仿若有一阵空灵的风轻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轻拂过，它携带着岁月的痕迹，于是，我仿佛能听见历史的回响与未来的呼唤交织成了一首悠扬的乐章。那历史的回响，是古老华夏千年文明一路走来的铿锵足音，从古老的甲骨文到气势恢宏的唐诗宋词，从造纸术、印刷术的伟大发明到丝绸之路的绵亘万里，每一个音符都诉说着往昔的辉煌与沧桑；而未来的呼唤，则似破晓时分的曙光，充满着无限的憧憬与希</w:t>
      </w:r>
      <w:r w:rsidRPr="0076538F">
        <w:rPr>
          <w:rFonts w:ascii="仿宋_GB2312" w:eastAsia="仿宋_GB2312" w:hAnsi="宋体" w:hint="eastAsia"/>
          <w:sz w:val="28"/>
          <w:szCs w:val="28"/>
        </w:rPr>
        <w:t>望，激励着我们奋勇向前，去开拓那未知而充满魅力的文化新征程。</w:t>
      </w:r>
    </w:p>
    <w:p w14:paraId="137814D8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对话无界，我们看到哲学的深邃思辨、饮食的味蕾盛宴、体育的激情碰撞、文学的灵魂共振与教育的智慧传承。每一场跨越时空的对话，不仅是心灵与心灵的深刻交流，更是文化与文化间的无界共鸣。</w:t>
      </w:r>
    </w:p>
    <w:p w14:paraId="5A3FBD7B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习近平文化思想明确提出新时代新征程新的文化使命；系统阐释中国特色社会主义文化自信；全面揭示社会主义文化建设基本规律；系统提出“七个着力”文化发展战略。既有文化理论观点上的创新和突破，又有文化工作布局上的部署要求，明确了新时代文化建设的路线图和任务书。“加强和改进对外宣传工</w:t>
      </w:r>
      <w:r w:rsidRPr="0076538F">
        <w:rPr>
          <w:rFonts w:ascii="仿宋_GB2312" w:eastAsia="仿宋_GB2312" w:hAnsi="宋体" w:hint="eastAsia"/>
          <w:sz w:val="28"/>
          <w:szCs w:val="28"/>
        </w:rPr>
        <w:t>作，增强中华文明传播力和影响力”正是时代交给我们的课题。</w:t>
      </w:r>
    </w:p>
    <w:p w14:paraId="418A9579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让我们在习近平文化思想的指引下，继续深化对中华优秀传统文化的挖掘与传承</w:t>
      </w:r>
      <w:r w:rsidRPr="0076538F">
        <w:rPr>
          <w:rFonts w:ascii="仿宋_GB2312" w:eastAsia="仿宋_GB2312" w:hAnsi="宋体" w:hint="eastAsia"/>
          <w:sz w:val="28"/>
          <w:szCs w:val="28"/>
        </w:rPr>
        <w:t>。</w:t>
      </w:r>
      <w:r w:rsidRPr="0076538F">
        <w:rPr>
          <w:rFonts w:ascii="仿宋_GB2312" w:eastAsia="仿宋_GB2312" w:hAnsi="宋体" w:hint="eastAsia"/>
          <w:sz w:val="28"/>
          <w:szCs w:val="28"/>
        </w:rPr>
        <w:t>我们要以开放的心态，拥抱世界文化的多样性，汲取人类文明的精华，同时将中华文化的独特魅力和深邃智慧传递给世界。我们要以创新的精神，推动文化与科技、经济、社会的深度融合，激发文化创新创造的活力，让中华文化在新时代焕发出更加夺目的光彩。我们要以坚定的信念，坚守文化自信，弘扬社会主义核心价值观，用文化的力量凝聚人心、鼓舞士气，为实现中华民族伟大复兴的中国梦提供强大的精神动力和文化支撑。我们要以务实的行动，推动文化</w:t>
      </w:r>
      <w:r w:rsidRPr="0076538F">
        <w:rPr>
          <w:rFonts w:ascii="仿宋_GB2312" w:eastAsia="仿宋_GB2312" w:hAnsi="宋体" w:hint="eastAsia"/>
          <w:sz w:val="28"/>
          <w:szCs w:val="28"/>
        </w:rPr>
        <w:lastRenderedPageBreak/>
        <w:t>交流与合作，搭建更多平台，拓宽交流渠道，让中华文化走出去，让世界文化走进来，促进不同文化的交流互鉴，共同</w:t>
      </w:r>
      <w:r w:rsidRPr="0076538F">
        <w:rPr>
          <w:rFonts w:ascii="仿宋_GB2312" w:eastAsia="仿宋_GB2312" w:hAnsi="宋体" w:hint="eastAsia"/>
          <w:sz w:val="28"/>
          <w:szCs w:val="28"/>
        </w:rPr>
        <w:t>构建人类命运共同体。</w:t>
      </w:r>
    </w:p>
    <w:p w14:paraId="189B4DF9" w14:textId="77777777" w:rsidR="00255D08" w:rsidRPr="0076538F" w:rsidRDefault="00607CAA" w:rsidP="0076538F">
      <w:pPr>
        <w:spacing w:line="5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6538F">
        <w:rPr>
          <w:rFonts w:ascii="仿宋_GB2312" w:eastAsia="仿宋_GB2312" w:hAnsi="宋体" w:hint="eastAsia"/>
          <w:sz w:val="28"/>
          <w:szCs w:val="28"/>
        </w:rPr>
        <w:t>语言是沟通的桥梁，对话无界，让我们携手共进，让世界文明在这座桥上共舞，绽放璀璨光芒！愿每一位同学都能成为文化的使者，肩负起传承与创新的双重使命，以实际行动</w:t>
      </w:r>
      <w:proofErr w:type="gramStart"/>
      <w:r w:rsidRPr="0076538F">
        <w:rPr>
          <w:rFonts w:ascii="仿宋_GB2312" w:eastAsia="仿宋_GB2312" w:hAnsi="宋体" w:hint="eastAsia"/>
          <w:sz w:val="28"/>
          <w:szCs w:val="28"/>
        </w:rPr>
        <w:t>践行</w:t>
      </w:r>
      <w:proofErr w:type="gramEnd"/>
      <w:r w:rsidRPr="0076538F">
        <w:rPr>
          <w:rFonts w:ascii="仿宋_GB2312" w:eastAsia="仿宋_GB2312" w:hAnsi="宋体" w:hint="eastAsia"/>
          <w:sz w:val="28"/>
          <w:szCs w:val="28"/>
        </w:rPr>
        <w:t>文化自信，为全球文化交流增添一抹亮丽色彩，共同谱写人类文明的新篇章！</w:t>
      </w:r>
    </w:p>
    <w:sectPr w:rsidR="00255D08" w:rsidRPr="0076538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C4BD5" w14:textId="77777777" w:rsidR="00607CAA" w:rsidRDefault="00607CAA" w:rsidP="0076538F">
      <w:r>
        <w:separator/>
      </w:r>
    </w:p>
  </w:endnote>
  <w:endnote w:type="continuationSeparator" w:id="0">
    <w:p w14:paraId="395A9324" w14:textId="77777777" w:rsidR="00607CAA" w:rsidRDefault="00607CAA" w:rsidP="00765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889613"/>
      <w:docPartObj>
        <w:docPartGallery w:val="Page Numbers (Bottom of Page)"/>
        <w:docPartUnique/>
      </w:docPartObj>
    </w:sdtPr>
    <w:sdtContent>
      <w:p w14:paraId="514E53CF" w14:textId="20EABDB7" w:rsidR="0076538F" w:rsidRDefault="007653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6538F">
          <w:rPr>
            <w:noProof/>
            <w:lang w:val="zh-CN"/>
          </w:rPr>
          <w:t>10</w:t>
        </w:r>
        <w:r>
          <w:fldChar w:fldCharType="end"/>
        </w:r>
      </w:p>
    </w:sdtContent>
  </w:sdt>
  <w:p w14:paraId="686ECEC6" w14:textId="77777777" w:rsidR="0076538F" w:rsidRDefault="007653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1D8EA" w14:textId="77777777" w:rsidR="00607CAA" w:rsidRDefault="00607CAA" w:rsidP="0076538F">
      <w:r>
        <w:separator/>
      </w:r>
    </w:p>
  </w:footnote>
  <w:footnote w:type="continuationSeparator" w:id="0">
    <w:p w14:paraId="23320B85" w14:textId="77777777" w:rsidR="00607CAA" w:rsidRDefault="00607CAA" w:rsidP="00765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0E"/>
    <w:rsid w:val="001504E7"/>
    <w:rsid w:val="00255D08"/>
    <w:rsid w:val="003A4F51"/>
    <w:rsid w:val="00607CAA"/>
    <w:rsid w:val="00732139"/>
    <w:rsid w:val="0076538F"/>
    <w:rsid w:val="00F94E0E"/>
    <w:rsid w:val="0CCB5B90"/>
    <w:rsid w:val="11C62189"/>
    <w:rsid w:val="20744B7A"/>
    <w:rsid w:val="4678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5217D"/>
  <w15:docId w15:val="{59303105-CCB6-4564-B0BE-67A38719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765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538F"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765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538F"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1012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怡安 罗</dc:creator>
  <cp:lastModifiedBy>陈雨桐</cp:lastModifiedBy>
  <cp:revision>8</cp:revision>
  <dcterms:created xsi:type="dcterms:W3CDTF">2024-12-02T02:44:00Z</dcterms:created>
  <dcterms:modified xsi:type="dcterms:W3CDTF">2024-12-03T09:04:00Z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2978EAF49A9A437AB06C5A45AD406886_12</vt:lpwstr>
  </property>
</Properties>
</file>